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2C6770" w:rsidRPr="008C2001" w:rsidTr="003C7B74">
        <w:trPr>
          <w:tblCellSpacing w:w="15" w:type="dxa"/>
        </w:trPr>
        <w:tc>
          <w:tcPr>
            <w:tcW w:w="0" w:type="auto"/>
            <w:vAlign w:val="center"/>
            <w:hideMark/>
          </w:tcPr>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b/>
                <w:bCs/>
                <w:color w:val="000000" w:themeColor="text1"/>
                <w:sz w:val="28"/>
                <w:szCs w:val="28"/>
              </w:rPr>
              <w:t>Regional Director of Youth Ministry:</w:t>
            </w:r>
          </w:p>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As the Diocese of Lansing is in the process of organizing parishes into regional groups in order to more effectively evangelize and carry out the mission of the church, we at Most Holy Trinity Parish in Fowler, Michigan and St. Joseph’s Parish in St. John’s, Michigan are looking to hire a full-time Regional Director of Youth Ministry to organize, oversee and lead our youth by implementing fellowship, worship, biblical teaching, discipleship and evangelism in both parishes. </w:t>
            </w:r>
          </w:p>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w:t>
            </w:r>
          </w:p>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Ideal candidates are reliable, self-motivated individuals who share the Church's vision of evangelization. Candidates must </w:t>
            </w:r>
            <w:r w:rsidR="007E083F" w:rsidRPr="008C2001">
              <w:rPr>
                <w:rFonts w:ascii="Times New Roman" w:eastAsia="Times New Roman" w:hAnsi="Times New Roman" w:cs="Times New Roman"/>
                <w:color w:val="000000" w:themeColor="text1"/>
                <w:sz w:val="28"/>
                <w:szCs w:val="28"/>
              </w:rPr>
              <w:t xml:space="preserve">be Catholic and will work directly with the local </w:t>
            </w:r>
            <w:r w:rsidRPr="008C2001">
              <w:rPr>
                <w:rFonts w:ascii="Times New Roman" w:eastAsia="Times New Roman" w:hAnsi="Times New Roman" w:cs="Times New Roman"/>
                <w:color w:val="000000" w:themeColor="text1"/>
                <w:sz w:val="28"/>
                <w:szCs w:val="28"/>
              </w:rPr>
              <w:t>pastors and leaders of other parish ministries. Most importantly, candidates should demo</w:t>
            </w:r>
            <w:r w:rsidR="00E3677C" w:rsidRPr="008C2001">
              <w:rPr>
                <w:rFonts w:ascii="Times New Roman" w:eastAsia="Times New Roman" w:hAnsi="Times New Roman" w:cs="Times New Roman"/>
                <w:color w:val="000000" w:themeColor="text1"/>
                <w:sz w:val="28"/>
                <w:szCs w:val="28"/>
              </w:rPr>
              <w:t xml:space="preserve">nstrate </w:t>
            </w:r>
            <w:proofErr w:type="gramStart"/>
            <w:r w:rsidR="00E3677C" w:rsidRPr="008C2001">
              <w:rPr>
                <w:rFonts w:ascii="Times New Roman" w:eastAsia="Times New Roman" w:hAnsi="Times New Roman" w:cs="Times New Roman"/>
                <w:color w:val="000000" w:themeColor="text1"/>
                <w:sz w:val="28"/>
                <w:szCs w:val="28"/>
              </w:rPr>
              <w:t>a</w:t>
            </w:r>
            <w:proofErr w:type="gramEnd"/>
            <w:r w:rsidR="00E3677C" w:rsidRPr="008C2001">
              <w:rPr>
                <w:rFonts w:ascii="Times New Roman" w:eastAsia="Times New Roman" w:hAnsi="Times New Roman" w:cs="Times New Roman"/>
                <w:color w:val="000000" w:themeColor="text1"/>
                <w:sz w:val="28"/>
                <w:szCs w:val="28"/>
              </w:rPr>
              <w:t xml:space="preserve"> openness to growing in the Catholic spiritual tradition</w:t>
            </w:r>
            <w:r w:rsidRPr="008C2001">
              <w:rPr>
                <w:rFonts w:ascii="Times New Roman" w:eastAsia="Times New Roman" w:hAnsi="Times New Roman" w:cs="Times New Roman"/>
                <w:color w:val="000000" w:themeColor="text1"/>
                <w:sz w:val="28"/>
                <w:szCs w:val="28"/>
              </w:rPr>
              <w:t xml:space="preserve"> and possess a passion to lead the youth of our co</w:t>
            </w:r>
            <w:r w:rsidR="00E3677C" w:rsidRPr="008C2001">
              <w:rPr>
                <w:rFonts w:ascii="Times New Roman" w:eastAsia="Times New Roman" w:hAnsi="Times New Roman" w:cs="Times New Roman"/>
                <w:color w:val="000000" w:themeColor="text1"/>
                <w:sz w:val="28"/>
                <w:szCs w:val="28"/>
              </w:rPr>
              <w:t>mmunities.</w:t>
            </w:r>
          </w:p>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w:t>
            </w:r>
          </w:p>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Salary is negotiable and will be provided by both parishes. Health benefits are included, as well as living quarters on parish grounds if needed. </w:t>
            </w:r>
          </w:p>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p>
          <w:p w:rsidR="002C6770" w:rsidRPr="008C2001" w:rsidRDefault="002C6770" w:rsidP="003C7B74">
            <w:pPr>
              <w:shd w:val="clear" w:color="auto" w:fill="FFFFFF"/>
              <w:spacing w:after="0" w:line="240" w:lineRule="auto"/>
              <w:rPr>
                <w:rFonts w:ascii="Times New Roman" w:eastAsia="Times New Roman" w:hAnsi="Times New Roman" w:cs="Times New Roman"/>
                <w:b/>
                <w:bCs/>
                <w:color w:val="000000" w:themeColor="text1"/>
                <w:sz w:val="28"/>
                <w:szCs w:val="28"/>
              </w:rPr>
            </w:pPr>
            <w:r w:rsidRPr="008C2001">
              <w:rPr>
                <w:rFonts w:ascii="Times New Roman" w:eastAsia="Times New Roman" w:hAnsi="Times New Roman" w:cs="Times New Roman"/>
                <w:b/>
                <w:bCs/>
                <w:color w:val="000000" w:themeColor="text1"/>
                <w:sz w:val="28"/>
                <w:szCs w:val="28"/>
              </w:rPr>
              <w:t>Lead Roles:</w:t>
            </w:r>
          </w:p>
          <w:p w:rsidR="002C6770" w:rsidRPr="008C2001" w:rsidRDefault="002C6770" w:rsidP="002C6770">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Steubenville</w:t>
            </w:r>
            <w:r w:rsidR="007E083F" w:rsidRPr="008C2001">
              <w:rPr>
                <w:rFonts w:ascii="Times New Roman" w:eastAsia="Times New Roman" w:hAnsi="Times New Roman" w:cs="Times New Roman"/>
                <w:color w:val="000000" w:themeColor="text1"/>
                <w:sz w:val="28"/>
                <w:szCs w:val="28"/>
              </w:rPr>
              <w:t xml:space="preserve"> Summer Youth Conference</w:t>
            </w:r>
          </w:p>
          <w:p w:rsidR="002C6770" w:rsidRPr="008C2001" w:rsidRDefault="002C6770" w:rsidP="002C6770">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Mission</w:t>
            </w:r>
            <w:r w:rsidR="0092619E" w:rsidRPr="008C2001">
              <w:rPr>
                <w:rFonts w:ascii="Times New Roman" w:eastAsia="Times New Roman" w:hAnsi="Times New Roman" w:cs="Times New Roman"/>
                <w:color w:val="000000" w:themeColor="text1"/>
                <w:sz w:val="28"/>
                <w:szCs w:val="28"/>
              </w:rPr>
              <w:t>s</w:t>
            </w:r>
          </w:p>
          <w:p w:rsidR="002C6770" w:rsidRPr="008C2001" w:rsidRDefault="002C6770" w:rsidP="0092619E">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Fundraisers</w:t>
            </w:r>
          </w:p>
          <w:p w:rsidR="002C6770" w:rsidRPr="008C2001" w:rsidRDefault="002C6770" w:rsidP="002C6770">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8</w:t>
            </w:r>
            <w:r w:rsidRPr="008C2001">
              <w:rPr>
                <w:rFonts w:ascii="Times New Roman" w:eastAsia="Times New Roman" w:hAnsi="Times New Roman" w:cs="Times New Roman"/>
                <w:color w:val="000000" w:themeColor="text1"/>
                <w:sz w:val="28"/>
                <w:szCs w:val="28"/>
                <w:vertAlign w:val="superscript"/>
              </w:rPr>
              <w:t>th</w:t>
            </w:r>
            <w:r w:rsidRPr="008C2001">
              <w:rPr>
                <w:rFonts w:ascii="Times New Roman" w:eastAsia="Times New Roman" w:hAnsi="Times New Roman" w:cs="Times New Roman"/>
                <w:color w:val="000000" w:themeColor="text1"/>
                <w:sz w:val="28"/>
                <w:szCs w:val="28"/>
              </w:rPr>
              <w:t xml:space="preserve"> Grade Retreat</w:t>
            </w:r>
            <w:r w:rsidR="0092619E" w:rsidRPr="008C2001">
              <w:rPr>
                <w:rFonts w:ascii="Times New Roman" w:eastAsia="Times New Roman" w:hAnsi="Times New Roman" w:cs="Times New Roman"/>
                <w:color w:val="000000" w:themeColor="text1"/>
                <w:sz w:val="28"/>
                <w:szCs w:val="28"/>
              </w:rPr>
              <w:t>s</w:t>
            </w:r>
          </w:p>
          <w:p w:rsidR="002C6770" w:rsidRPr="008C2001" w:rsidRDefault="002C6770" w:rsidP="002C6770">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High School Day Retreat</w:t>
            </w:r>
            <w:r w:rsidR="0092619E" w:rsidRPr="008C2001">
              <w:rPr>
                <w:rFonts w:ascii="Times New Roman" w:eastAsia="Times New Roman" w:hAnsi="Times New Roman" w:cs="Times New Roman"/>
                <w:color w:val="000000" w:themeColor="text1"/>
                <w:sz w:val="28"/>
                <w:szCs w:val="28"/>
              </w:rPr>
              <w:t>s</w:t>
            </w:r>
          </w:p>
          <w:p w:rsidR="007E083F" w:rsidRPr="008C2001" w:rsidRDefault="007E083F" w:rsidP="002C6770">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Evenings of prayer and adoration </w:t>
            </w:r>
          </w:p>
          <w:p w:rsidR="00751FC0" w:rsidRPr="008C2001" w:rsidRDefault="00751FC0" w:rsidP="002C6770">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Coordinate regional gatherings</w:t>
            </w:r>
          </w:p>
          <w:p w:rsidR="002C6770" w:rsidRPr="008C2001" w:rsidRDefault="002C6770" w:rsidP="003C7B74">
            <w:pPr>
              <w:shd w:val="clear" w:color="auto" w:fill="FFFFFF"/>
              <w:spacing w:after="0" w:line="240" w:lineRule="auto"/>
              <w:rPr>
                <w:rFonts w:ascii="Times New Roman" w:eastAsia="Times New Roman" w:hAnsi="Times New Roman" w:cs="Times New Roman"/>
                <w:color w:val="000000" w:themeColor="text1"/>
                <w:sz w:val="28"/>
                <w:szCs w:val="28"/>
              </w:rPr>
            </w:pPr>
          </w:p>
          <w:p w:rsidR="00891364" w:rsidRPr="008C2001" w:rsidRDefault="00891364" w:rsidP="003C7B74">
            <w:pPr>
              <w:shd w:val="clear" w:color="auto" w:fill="FFFFFF"/>
              <w:spacing w:after="0" w:line="240" w:lineRule="auto"/>
              <w:rPr>
                <w:rFonts w:ascii="Times New Roman" w:eastAsia="Times New Roman" w:hAnsi="Times New Roman" w:cs="Times New Roman"/>
                <w:color w:val="000000" w:themeColor="text1"/>
                <w:sz w:val="28"/>
                <w:szCs w:val="28"/>
              </w:rPr>
            </w:pPr>
          </w:p>
          <w:p w:rsidR="002C6770" w:rsidRPr="008C2001" w:rsidRDefault="002C6770" w:rsidP="003C7B74">
            <w:pPr>
              <w:shd w:val="clear" w:color="auto" w:fill="FFFFFF"/>
              <w:spacing w:after="0" w:line="240" w:lineRule="auto"/>
              <w:rPr>
                <w:rFonts w:ascii="Times New Roman" w:eastAsia="Times New Roman" w:hAnsi="Times New Roman" w:cs="Times New Roman"/>
                <w:b/>
                <w:bCs/>
                <w:color w:val="000000" w:themeColor="text1"/>
                <w:sz w:val="28"/>
                <w:szCs w:val="28"/>
              </w:rPr>
            </w:pPr>
            <w:r w:rsidRPr="008C2001">
              <w:rPr>
                <w:rFonts w:ascii="Times New Roman" w:eastAsia="Times New Roman" w:hAnsi="Times New Roman" w:cs="Times New Roman"/>
                <w:b/>
                <w:bCs/>
                <w:color w:val="000000" w:themeColor="text1"/>
                <w:sz w:val="28"/>
                <w:szCs w:val="28"/>
              </w:rPr>
              <w:t>Principal Duties and Responsibilities:</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b/>
                <w:bCs/>
                <w:color w:val="000000" w:themeColor="text1"/>
                <w:sz w:val="28"/>
                <w:szCs w:val="28"/>
              </w:rPr>
            </w:pPr>
            <w:r w:rsidRPr="008C2001">
              <w:rPr>
                <w:rFonts w:ascii="Times New Roman" w:eastAsia="Times New Roman" w:hAnsi="Times New Roman" w:cs="Times New Roman"/>
                <w:color w:val="000000" w:themeColor="text1"/>
                <w:sz w:val="28"/>
                <w:szCs w:val="28"/>
              </w:rPr>
              <w:t>Gather data to understand the interests, attitudes, beliefs, and formation gaps of the youth and develop/implement inspiring programs that address these areas.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Continually engage in personal faith formation.</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Lead youth to encounter Christ and help them to respond to His call to them.</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Determine effective means for promoting and publicizing programs and activities.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Provide opportunities for youth to hear and respond to th</w:t>
            </w:r>
            <w:r w:rsidR="000D0937" w:rsidRPr="008C2001">
              <w:rPr>
                <w:rFonts w:ascii="Times New Roman" w:eastAsia="Times New Roman" w:hAnsi="Times New Roman" w:cs="Times New Roman"/>
                <w:color w:val="000000" w:themeColor="text1"/>
                <w:sz w:val="28"/>
                <w:szCs w:val="28"/>
              </w:rPr>
              <w:t>e Gospel message to spread the Good N</w:t>
            </w:r>
            <w:r w:rsidRPr="008C2001">
              <w:rPr>
                <w:rFonts w:ascii="Times New Roman" w:eastAsia="Times New Roman" w:hAnsi="Times New Roman" w:cs="Times New Roman"/>
                <w:color w:val="000000" w:themeColor="text1"/>
                <w:sz w:val="28"/>
                <w:szCs w:val="28"/>
              </w:rPr>
              <w:t>ews. (Service opportunities, retreats, conferences, etc.)</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lastRenderedPageBreak/>
              <w:t>Attend weekly staff meetings.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Submit required reports timely.</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Keep the </w:t>
            </w:r>
            <w:r w:rsidR="00BB1BC3" w:rsidRPr="008C2001">
              <w:rPr>
                <w:rFonts w:ascii="Times New Roman" w:eastAsia="Times New Roman" w:hAnsi="Times New Roman" w:cs="Times New Roman"/>
                <w:color w:val="000000" w:themeColor="text1"/>
                <w:sz w:val="28"/>
                <w:szCs w:val="28"/>
              </w:rPr>
              <w:t xml:space="preserve">pastors and </w:t>
            </w:r>
            <w:r w:rsidRPr="008C2001">
              <w:rPr>
                <w:rFonts w:ascii="Times New Roman" w:eastAsia="Times New Roman" w:hAnsi="Times New Roman" w:cs="Times New Roman"/>
                <w:color w:val="000000" w:themeColor="text1"/>
                <w:sz w:val="28"/>
                <w:szCs w:val="28"/>
              </w:rPr>
              <w:t>parish community informed of the youth ministry programs.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Be visible and available to youth and their families.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Stay informed of developments directed toward improving youth ministry through attendance at diocesan, regional, and national conferences; regular reading and updating through current periodicals and websites.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Plan, publicize, and execute regular youth ministry meetings for both High School and Middle School Students.</w:t>
            </w:r>
          </w:p>
          <w:p w:rsidR="002C6770" w:rsidRPr="008C2001" w:rsidRDefault="002C6770" w:rsidP="00FC4DC6">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Develop and utilize a young adult / adult leadership team to help execute regular youth ministry meetings.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Continue to foster discipleship within the high school leadership team members.</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Discern and grow the leadership team as new students rise within the program.</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Meet with the </w:t>
            </w:r>
            <w:r w:rsidR="00F25678" w:rsidRPr="008C2001">
              <w:rPr>
                <w:rFonts w:ascii="Times New Roman" w:eastAsia="Times New Roman" w:hAnsi="Times New Roman" w:cs="Times New Roman"/>
                <w:color w:val="000000" w:themeColor="text1"/>
                <w:sz w:val="28"/>
                <w:szCs w:val="28"/>
              </w:rPr>
              <w:t xml:space="preserve">pastors and </w:t>
            </w:r>
            <w:r w:rsidRPr="008C2001">
              <w:rPr>
                <w:rFonts w:ascii="Times New Roman" w:eastAsia="Times New Roman" w:hAnsi="Times New Roman" w:cs="Times New Roman"/>
                <w:color w:val="000000" w:themeColor="text1"/>
                <w:sz w:val="28"/>
                <w:szCs w:val="28"/>
              </w:rPr>
              <w:t>leadership team regularly to plan and execute regular youth ministry meetings.</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Provide availability for students to meet individually for discipleship and mentorship as needed.</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Plan, publicize, and execute youth ministry meetings, retreats and mission trips. </w:t>
            </w:r>
          </w:p>
          <w:p w:rsidR="002C6770" w:rsidRPr="008C2001" w:rsidRDefault="002C6770" w:rsidP="002C677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Register and interview students entering the Confirmation preparation period each year and develop their personalized Confirmation preparation plan. </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Organize and communicate regularly regarding student checklists, progress, and missed objectives.</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Participate in regular faith formation staff meetings.</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Assist with faith formation events, projects, and initiatives.</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Participate in regular parish leadership meetings.</w:t>
            </w:r>
          </w:p>
          <w:p w:rsidR="002C6770" w:rsidRPr="008C2001" w:rsidRDefault="002C6770" w:rsidP="002C6770">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Assist with parish-wide events, projects, and initiatives</w:t>
            </w:r>
          </w:p>
        </w:tc>
      </w:tr>
      <w:tr w:rsidR="002C6770" w:rsidRPr="008C2001" w:rsidTr="003C7B74">
        <w:trPr>
          <w:tblCellSpacing w:w="15" w:type="dxa"/>
        </w:trPr>
        <w:tc>
          <w:tcPr>
            <w:tcW w:w="0" w:type="auto"/>
            <w:vAlign w:val="center"/>
          </w:tcPr>
          <w:p w:rsidR="002C6770" w:rsidRPr="008C2001" w:rsidRDefault="002C6770" w:rsidP="003C7B74">
            <w:pPr>
              <w:shd w:val="clear" w:color="auto" w:fill="FFFFFF"/>
              <w:spacing w:after="0" w:line="240" w:lineRule="auto"/>
              <w:rPr>
                <w:rFonts w:ascii="Times New Roman" w:eastAsia="Times New Roman" w:hAnsi="Times New Roman" w:cs="Times New Roman"/>
                <w:b/>
                <w:bCs/>
                <w:color w:val="000000" w:themeColor="text1"/>
                <w:sz w:val="28"/>
                <w:szCs w:val="28"/>
              </w:rPr>
            </w:pPr>
          </w:p>
        </w:tc>
      </w:tr>
    </w:tbl>
    <w:p w:rsidR="002C6770" w:rsidRPr="008C2001" w:rsidRDefault="002C6770" w:rsidP="002C6770">
      <w:pPr>
        <w:spacing w:after="0" w:line="240" w:lineRule="auto"/>
        <w:rPr>
          <w:rFonts w:ascii="Times New Roman" w:eastAsia="Times New Roman" w:hAnsi="Times New Roman" w:cs="Times New Roman"/>
          <w:color w:val="000000" w:themeColor="text1"/>
          <w:sz w:val="28"/>
          <w:szCs w:val="28"/>
        </w:rPr>
      </w:pPr>
      <w:r w:rsidRPr="008C2001">
        <w:rPr>
          <w:rFonts w:ascii="Times New Roman" w:eastAsia="Times New Roman" w:hAnsi="Times New Roman" w:cs="Times New Roman"/>
          <w:b/>
          <w:bCs/>
          <w:color w:val="000000" w:themeColor="text1"/>
          <w:sz w:val="28"/>
          <w:szCs w:val="28"/>
        </w:rPr>
        <w:t>Physical Demands:</w:t>
      </w:r>
      <w:r w:rsidRPr="008C2001">
        <w:rPr>
          <w:rFonts w:ascii="Times New Roman" w:eastAsia="Times New Roman" w:hAnsi="Times New Roman" w:cs="Times New Roman"/>
          <w:color w:val="000000" w:themeColor="text1"/>
          <w:sz w:val="28"/>
          <w:szCs w:val="28"/>
        </w:rPr>
        <w:t xml:space="preserve"> </w:t>
      </w:r>
    </w:p>
    <w:p w:rsidR="002C6770" w:rsidRPr="008C2001" w:rsidRDefault="002C6770" w:rsidP="002C6770">
      <w:pPr>
        <w:pStyle w:val="ListParagraph"/>
        <w:numPr>
          <w:ilvl w:val="0"/>
          <w:numId w:val="2"/>
        </w:numPr>
        <w:rPr>
          <w:rFonts w:ascii="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While performing duties, employee may sit </w:t>
      </w:r>
      <w:r w:rsidR="00A95777" w:rsidRPr="008C2001">
        <w:rPr>
          <w:rFonts w:ascii="Times New Roman" w:eastAsia="Times New Roman" w:hAnsi="Times New Roman" w:cs="Times New Roman"/>
          <w:color w:val="000000" w:themeColor="text1"/>
          <w:sz w:val="28"/>
          <w:szCs w:val="28"/>
        </w:rPr>
        <w:t xml:space="preserve">for long periods of time, </w:t>
      </w:r>
      <w:r w:rsidRPr="008C2001">
        <w:rPr>
          <w:rFonts w:ascii="Times New Roman" w:eastAsia="Times New Roman" w:hAnsi="Times New Roman" w:cs="Times New Roman"/>
          <w:color w:val="000000" w:themeColor="text1"/>
          <w:sz w:val="28"/>
          <w:szCs w:val="28"/>
        </w:rPr>
        <w:t xml:space="preserve">and answer telephone calls. </w:t>
      </w:r>
    </w:p>
    <w:p w:rsidR="002C6770" w:rsidRPr="008C2001" w:rsidRDefault="002C6770" w:rsidP="002C6770">
      <w:pPr>
        <w:pStyle w:val="ListParagraph"/>
        <w:numPr>
          <w:ilvl w:val="0"/>
          <w:numId w:val="2"/>
        </w:numPr>
        <w:rPr>
          <w:rFonts w:ascii="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The position also requires some standing, stooping, and bending when coordinating various educational programs and presentations.  </w:t>
      </w:r>
    </w:p>
    <w:p w:rsidR="002C6770" w:rsidRPr="008C2001" w:rsidRDefault="002C6770" w:rsidP="002C6770">
      <w:pPr>
        <w:pStyle w:val="ListParagraph"/>
        <w:numPr>
          <w:ilvl w:val="0"/>
          <w:numId w:val="2"/>
        </w:numPr>
        <w:rPr>
          <w:rFonts w:ascii="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 xml:space="preserve">Employee is expected to work onsite.  </w:t>
      </w:r>
    </w:p>
    <w:p w:rsidR="002C6770" w:rsidRPr="008C2001" w:rsidRDefault="002C6770" w:rsidP="002C6770">
      <w:pPr>
        <w:pStyle w:val="ListParagraph"/>
        <w:numPr>
          <w:ilvl w:val="0"/>
          <w:numId w:val="2"/>
        </w:numPr>
        <w:rPr>
          <w:rFonts w:ascii="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lastRenderedPageBreak/>
        <w:t xml:space="preserve">Some travel is required for retreats and mission trips.  </w:t>
      </w:r>
    </w:p>
    <w:p w:rsidR="002C6770" w:rsidRPr="008C2001" w:rsidRDefault="003E6B93" w:rsidP="002C6770">
      <w:pPr>
        <w:pStyle w:val="ListParagraph"/>
        <w:numPr>
          <w:ilvl w:val="0"/>
          <w:numId w:val="2"/>
        </w:numPr>
        <w:rPr>
          <w:rFonts w:ascii="Times New Roman" w:hAnsi="Times New Roman" w:cs="Times New Roman"/>
          <w:color w:val="000000" w:themeColor="text1"/>
          <w:sz w:val="28"/>
          <w:szCs w:val="28"/>
        </w:rPr>
      </w:pPr>
      <w:r w:rsidRPr="008C2001">
        <w:rPr>
          <w:rFonts w:ascii="Times New Roman" w:eastAsia="Times New Roman" w:hAnsi="Times New Roman" w:cs="Times New Roman"/>
          <w:color w:val="000000" w:themeColor="text1"/>
          <w:sz w:val="28"/>
          <w:szCs w:val="28"/>
        </w:rPr>
        <w:t>W</w:t>
      </w:r>
      <w:r w:rsidR="002C6770" w:rsidRPr="008C2001">
        <w:rPr>
          <w:rFonts w:ascii="Times New Roman" w:eastAsia="Times New Roman" w:hAnsi="Times New Roman" w:cs="Times New Roman"/>
          <w:color w:val="000000" w:themeColor="text1"/>
          <w:sz w:val="28"/>
          <w:szCs w:val="28"/>
        </w:rPr>
        <w:t>eekend work is required.  </w:t>
      </w:r>
    </w:p>
    <w:p w:rsidR="002C6770" w:rsidRPr="008C2001" w:rsidRDefault="002C6770" w:rsidP="002C6770">
      <w:pPr>
        <w:pStyle w:val="NormalWeb"/>
        <w:shd w:val="clear" w:color="auto" w:fill="FFFFFF"/>
        <w:spacing w:before="0" w:beforeAutospacing="0" w:after="0" w:afterAutospacing="0" w:line="235" w:lineRule="atLeast"/>
        <w:rPr>
          <w:color w:val="000000" w:themeColor="text1"/>
          <w:sz w:val="28"/>
          <w:szCs w:val="28"/>
        </w:rPr>
      </w:pPr>
      <w:bookmarkStart w:id="0" w:name="_Hlk101353601"/>
      <w:r w:rsidRPr="008C2001">
        <w:rPr>
          <w:b/>
          <w:bCs/>
          <w:color w:val="000000" w:themeColor="text1"/>
          <w:sz w:val="28"/>
          <w:szCs w:val="28"/>
        </w:rPr>
        <w:t>Required:</w:t>
      </w:r>
      <w:r w:rsidRPr="008C2001">
        <w:rPr>
          <w:color w:val="000000" w:themeColor="text1"/>
          <w:sz w:val="28"/>
          <w:szCs w:val="28"/>
        </w:rPr>
        <w:t xml:space="preserve">  </w:t>
      </w:r>
    </w:p>
    <w:p w:rsidR="002C6770" w:rsidRPr="008C2001" w:rsidRDefault="003E6B93" w:rsidP="002C6770">
      <w:pPr>
        <w:pStyle w:val="NormalWeb"/>
        <w:numPr>
          <w:ilvl w:val="0"/>
          <w:numId w:val="3"/>
        </w:numPr>
        <w:shd w:val="clear" w:color="auto" w:fill="FFFFFF"/>
        <w:spacing w:before="0" w:beforeAutospacing="0" w:after="0" w:afterAutospacing="0" w:line="235" w:lineRule="atLeast"/>
        <w:rPr>
          <w:color w:val="000000" w:themeColor="text1"/>
          <w:sz w:val="28"/>
          <w:szCs w:val="28"/>
        </w:rPr>
      </w:pPr>
      <w:r w:rsidRPr="008C2001">
        <w:rPr>
          <w:color w:val="000000" w:themeColor="text1"/>
          <w:sz w:val="28"/>
          <w:szCs w:val="28"/>
        </w:rPr>
        <w:t xml:space="preserve">Trained </w:t>
      </w:r>
      <w:r w:rsidR="002C6770" w:rsidRPr="008C2001">
        <w:rPr>
          <w:color w:val="000000" w:themeColor="text1"/>
          <w:sz w:val="28"/>
          <w:szCs w:val="28"/>
        </w:rPr>
        <w:t xml:space="preserve">in the diocesan </w:t>
      </w:r>
      <w:proofErr w:type="spellStart"/>
      <w:r w:rsidR="002C6770" w:rsidRPr="008C2001">
        <w:rPr>
          <w:color w:val="000000" w:themeColor="text1"/>
          <w:sz w:val="28"/>
          <w:szCs w:val="28"/>
        </w:rPr>
        <w:t>V</w:t>
      </w:r>
      <w:r w:rsidRPr="008C2001">
        <w:rPr>
          <w:color w:val="000000" w:themeColor="text1"/>
          <w:sz w:val="28"/>
          <w:szCs w:val="28"/>
        </w:rPr>
        <w:t>irtus</w:t>
      </w:r>
      <w:proofErr w:type="spellEnd"/>
      <w:r w:rsidRPr="008C2001">
        <w:rPr>
          <w:color w:val="000000" w:themeColor="text1"/>
          <w:sz w:val="28"/>
          <w:szCs w:val="28"/>
        </w:rPr>
        <w:t xml:space="preserve"> Safe environment program, which is required for all parish employees</w:t>
      </w:r>
    </w:p>
    <w:p w:rsidR="002C6770" w:rsidRPr="008C2001" w:rsidRDefault="002C6770" w:rsidP="002C6770">
      <w:pPr>
        <w:pStyle w:val="NormalWeb"/>
        <w:numPr>
          <w:ilvl w:val="0"/>
          <w:numId w:val="3"/>
        </w:numPr>
        <w:shd w:val="clear" w:color="auto" w:fill="FFFFFF"/>
        <w:spacing w:before="0" w:beforeAutospacing="0" w:after="0" w:afterAutospacing="0" w:line="235" w:lineRule="atLeast"/>
        <w:rPr>
          <w:color w:val="000000" w:themeColor="text1"/>
          <w:sz w:val="28"/>
          <w:szCs w:val="28"/>
        </w:rPr>
      </w:pPr>
      <w:r w:rsidRPr="008C2001">
        <w:rPr>
          <w:color w:val="000000" w:themeColor="text1"/>
          <w:sz w:val="28"/>
          <w:szCs w:val="28"/>
        </w:rPr>
        <w:t>Must also pass criminal background check.  </w:t>
      </w:r>
    </w:p>
    <w:p w:rsidR="002C6770" w:rsidRPr="002C6770" w:rsidRDefault="002C6770" w:rsidP="002C6770">
      <w:pPr>
        <w:rPr>
          <w:rFonts w:ascii="Times New Roman" w:hAnsi="Times New Roman" w:cs="Times New Roman"/>
          <w:color w:val="000000" w:themeColor="text1"/>
          <w:sz w:val="28"/>
          <w:szCs w:val="28"/>
        </w:rPr>
      </w:pPr>
      <w:bookmarkStart w:id="1" w:name="_GoBack"/>
      <w:bookmarkEnd w:id="0"/>
      <w:bookmarkEnd w:id="1"/>
    </w:p>
    <w:p w:rsidR="00E94101" w:rsidRPr="002C6770" w:rsidRDefault="00E94101">
      <w:pPr>
        <w:rPr>
          <w:rFonts w:ascii="Times New Roman" w:hAnsi="Times New Roman" w:cs="Times New Roman"/>
          <w:color w:val="000000" w:themeColor="text1"/>
          <w:sz w:val="28"/>
          <w:szCs w:val="28"/>
        </w:rPr>
      </w:pPr>
    </w:p>
    <w:sectPr w:rsidR="00E94101" w:rsidRPr="002C6770" w:rsidSect="00A96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7217"/>
    <w:multiLevelType w:val="hybridMultilevel"/>
    <w:tmpl w:val="6016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A3D70"/>
    <w:multiLevelType w:val="hybridMultilevel"/>
    <w:tmpl w:val="48F4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D7983"/>
    <w:multiLevelType w:val="hybridMultilevel"/>
    <w:tmpl w:val="36B2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E23C8"/>
    <w:multiLevelType w:val="hybridMultilevel"/>
    <w:tmpl w:val="E82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70"/>
    <w:rsid w:val="000D0937"/>
    <w:rsid w:val="002C6770"/>
    <w:rsid w:val="003E6B93"/>
    <w:rsid w:val="00751FC0"/>
    <w:rsid w:val="007E083F"/>
    <w:rsid w:val="00891364"/>
    <w:rsid w:val="008C2001"/>
    <w:rsid w:val="0092619E"/>
    <w:rsid w:val="00A95777"/>
    <w:rsid w:val="00BB1BC3"/>
    <w:rsid w:val="00E3677C"/>
    <w:rsid w:val="00E94101"/>
    <w:rsid w:val="00F25678"/>
    <w:rsid w:val="00FC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0"/>
    <w:pPr>
      <w:ind w:left="720"/>
      <w:contextualSpacing/>
    </w:pPr>
  </w:style>
  <w:style w:type="paragraph" w:styleId="NormalWeb">
    <w:name w:val="Normal (Web)"/>
    <w:basedOn w:val="Normal"/>
    <w:uiPriority w:val="99"/>
    <w:semiHidden/>
    <w:unhideWhenUsed/>
    <w:rsid w:val="002C67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0"/>
    <w:pPr>
      <w:ind w:left="720"/>
      <w:contextualSpacing/>
    </w:pPr>
  </w:style>
  <w:style w:type="paragraph" w:styleId="NormalWeb">
    <w:name w:val="Normal (Web)"/>
    <w:basedOn w:val="Normal"/>
    <w:uiPriority w:val="99"/>
    <w:semiHidden/>
    <w:unhideWhenUsed/>
    <w:rsid w:val="002C6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frdennis</dc:creator>
  <cp:lastModifiedBy>Adam Halfman</cp:lastModifiedBy>
  <cp:revision>2</cp:revision>
  <dcterms:created xsi:type="dcterms:W3CDTF">2022-04-25T15:37:00Z</dcterms:created>
  <dcterms:modified xsi:type="dcterms:W3CDTF">2022-04-25T15:37:00Z</dcterms:modified>
</cp:coreProperties>
</file>